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32" w:rsidRPr="00A417EB" w:rsidRDefault="00C82432" w:rsidP="00C8243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KİŞİSEL VERİLERİN KORUNMASI KANUNU KAPSAMINDA</w:t>
      </w:r>
    </w:p>
    <w:p w:rsidR="00C82432" w:rsidRPr="00A417EB" w:rsidRDefault="00C82432" w:rsidP="00C8243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BAŞVURU FORMU</w:t>
      </w:r>
    </w:p>
    <w:p w:rsidR="00C82432" w:rsidRPr="00A417EB" w:rsidRDefault="00C82432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 </w:t>
      </w:r>
    </w:p>
    <w:p w:rsidR="00C82432" w:rsidRPr="00A417EB" w:rsidRDefault="00C82432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Türkiye Ziraat Odaları Birliği</w:t>
      </w:r>
      <w:r w:rsidR="00FE605F" w:rsidRPr="00A417EB">
        <w:rPr>
          <w:rFonts w:cstheme="minorHAnsi"/>
          <w:sz w:val="24"/>
          <w:szCs w:val="24"/>
        </w:rPr>
        <w:t xml:space="preserve">’nin </w:t>
      </w:r>
      <w:r w:rsidRPr="00A417EB">
        <w:rPr>
          <w:rFonts w:cstheme="minorHAnsi"/>
          <w:sz w:val="24"/>
          <w:szCs w:val="24"/>
        </w:rPr>
        <w:t xml:space="preserve">Aydınlatma Metni’nde belirtildiği üzere, </w:t>
      </w:r>
      <w:r w:rsidR="00FE605F" w:rsidRPr="00A417EB">
        <w:rPr>
          <w:rFonts w:cstheme="minorHAnsi"/>
          <w:sz w:val="24"/>
          <w:szCs w:val="24"/>
        </w:rPr>
        <w:t xml:space="preserve">Türkiye Ziraat Odaları Birliği’ne </w:t>
      </w:r>
      <w:r w:rsidRPr="00A417EB">
        <w:rPr>
          <w:rFonts w:cstheme="minorHAnsi"/>
          <w:sz w:val="24"/>
          <w:szCs w:val="24"/>
        </w:rPr>
        <w:t xml:space="preserve">yönelik </w:t>
      </w:r>
      <w:r w:rsidR="00FE605F" w:rsidRPr="00A417EB">
        <w:rPr>
          <w:rFonts w:cstheme="minorHAnsi"/>
          <w:sz w:val="24"/>
          <w:szCs w:val="24"/>
        </w:rPr>
        <w:t xml:space="preserve">“6698 sayılı </w:t>
      </w:r>
      <w:r w:rsidRPr="00A417EB">
        <w:rPr>
          <w:rFonts w:cstheme="minorHAnsi"/>
          <w:sz w:val="24"/>
          <w:szCs w:val="24"/>
        </w:rPr>
        <w:t>Kişisel Verilerin Korunması Kanunu</w:t>
      </w:r>
      <w:r w:rsidR="00FE605F" w:rsidRPr="00A417EB">
        <w:rPr>
          <w:rFonts w:cstheme="minorHAnsi"/>
          <w:sz w:val="24"/>
          <w:szCs w:val="24"/>
        </w:rPr>
        <w:t>”</w:t>
      </w:r>
      <w:r w:rsidRPr="00A417EB">
        <w:rPr>
          <w:rFonts w:cstheme="minorHAnsi"/>
          <w:sz w:val="24"/>
          <w:szCs w:val="24"/>
        </w:rPr>
        <w:t xml:space="preserve"> kapsamındaki başvuru ve taleplerinizi; kimliğinizi tevsik edici belgeler ve talebinizi içeren dilekçeniz ile TZOB GMK Bulvarı No:25 Demirtepe Çankaya/ANKARA adresine bizzat elden </w:t>
      </w:r>
      <w:r w:rsidR="000912A6">
        <w:rPr>
          <w:rFonts w:cstheme="minorHAnsi"/>
          <w:sz w:val="24"/>
          <w:szCs w:val="24"/>
        </w:rPr>
        <w:t>teslim edebilir</w:t>
      </w:r>
      <w:r w:rsidRPr="00A417EB">
        <w:rPr>
          <w:rFonts w:cstheme="minorHAnsi"/>
          <w:sz w:val="24"/>
          <w:szCs w:val="24"/>
        </w:rPr>
        <w:t>, bu adrese noter kanalıyla ulaştırabilir</w:t>
      </w:r>
      <w:r w:rsidR="00FC5D1E" w:rsidRPr="00A417EB">
        <w:rPr>
          <w:rFonts w:cstheme="minorHAnsi"/>
          <w:sz w:val="24"/>
          <w:szCs w:val="24"/>
        </w:rPr>
        <w:t xml:space="preserve"> ya da</w:t>
      </w:r>
      <w:r w:rsidRPr="00A417EB">
        <w:rPr>
          <w:rFonts w:cstheme="minorHAnsi"/>
          <w:sz w:val="24"/>
          <w:szCs w:val="24"/>
        </w:rPr>
        <w:t xml:space="preserve"> </w:t>
      </w:r>
      <w:hyperlink r:id="rId7" w:history="1">
        <w:r w:rsidR="00FE605F" w:rsidRPr="00A417EB">
          <w:rPr>
            <w:rStyle w:val="Kpr"/>
            <w:rFonts w:cstheme="minorHAnsi"/>
            <w:sz w:val="24"/>
            <w:szCs w:val="24"/>
          </w:rPr>
          <w:t>kvkk@tzob.org.tr</w:t>
        </w:r>
      </w:hyperlink>
      <w:r w:rsidR="00FE605F" w:rsidRPr="00A417EB">
        <w:rPr>
          <w:rFonts w:cstheme="minorHAnsi"/>
          <w:sz w:val="24"/>
          <w:szCs w:val="24"/>
        </w:rPr>
        <w:t xml:space="preserve"> </w:t>
      </w:r>
      <w:r w:rsidRPr="00A417EB">
        <w:rPr>
          <w:rFonts w:cstheme="minorHAnsi"/>
          <w:sz w:val="24"/>
          <w:szCs w:val="24"/>
        </w:rPr>
        <w:t>adresine elektronik posta ile iletebilirsiniz.</w:t>
      </w:r>
    </w:p>
    <w:p w:rsidR="00C82432" w:rsidRPr="00A417EB" w:rsidRDefault="00C82432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Başvurunuzla ilgili gerekli incelemenin yapılabilmesi için, ihtiyaç duyulan ve mevzuatın gerektirdiği bilgileri içeren </w:t>
      </w:r>
      <w:r w:rsidR="007D6210" w:rsidRPr="00A417EB">
        <w:rPr>
          <w:rFonts w:cstheme="minorHAnsi"/>
          <w:sz w:val="24"/>
          <w:szCs w:val="24"/>
        </w:rPr>
        <w:t>başvuru</w:t>
      </w:r>
      <w:r w:rsidRPr="00A417EB">
        <w:rPr>
          <w:rFonts w:cstheme="minorHAnsi"/>
          <w:sz w:val="24"/>
          <w:szCs w:val="24"/>
        </w:rPr>
        <w:t xml:space="preserve"> formun</w:t>
      </w:r>
      <w:r w:rsidR="007D6210" w:rsidRPr="00A417EB">
        <w:rPr>
          <w:rFonts w:cstheme="minorHAnsi"/>
          <w:sz w:val="24"/>
          <w:szCs w:val="24"/>
        </w:rPr>
        <w:t>un</w:t>
      </w:r>
      <w:r w:rsidRPr="00A417EB">
        <w:rPr>
          <w:rFonts w:cstheme="minorHAnsi"/>
          <w:sz w:val="24"/>
          <w:szCs w:val="24"/>
        </w:rPr>
        <w:t xml:space="preserve"> doldurulması gerekmektedir. </w:t>
      </w:r>
      <w:r w:rsidR="007D6210" w:rsidRPr="00A417EB">
        <w:rPr>
          <w:rFonts w:cstheme="minorHAnsi"/>
          <w:sz w:val="24"/>
          <w:szCs w:val="24"/>
        </w:rPr>
        <w:t>Başvuru</w:t>
      </w:r>
      <w:r w:rsidRPr="00A417EB">
        <w:rPr>
          <w:rFonts w:cstheme="minorHAnsi"/>
          <w:sz w:val="24"/>
          <w:szCs w:val="24"/>
        </w:rPr>
        <w:t xml:space="preserve"> formu</w:t>
      </w:r>
      <w:r w:rsidR="007D6210" w:rsidRPr="00A417EB">
        <w:rPr>
          <w:rFonts w:cstheme="minorHAnsi"/>
          <w:sz w:val="24"/>
          <w:szCs w:val="24"/>
        </w:rPr>
        <w:t xml:space="preserve">nu </w:t>
      </w:r>
      <w:hyperlink r:id="rId8" w:history="1">
        <w:r w:rsidR="00FE605F" w:rsidRPr="00A417EB">
          <w:rPr>
            <w:rStyle w:val="Kpr"/>
            <w:rFonts w:cstheme="minorHAnsi"/>
            <w:sz w:val="24"/>
            <w:szCs w:val="24"/>
          </w:rPr>
          <w:t>www.tzob.org.tr</w:t>
        </w:r>
      </w:hyperlink>
      <w:r w:rsidR="00FE605F" w:rsidRPr="00A417EB">
        <w:rPr>
          <w:rFonts w:cstheme="minorHAnsi"/>
          <w:sz w:val="24"/>
          <w:szCs w:val="24"/>
        </w:rPr>
        <w:t xml:space="preserve"> </w:t>
      </w:r>
      <w:r w:rsidR="007D6210" w:rsidRPr="00A417EB">
        <w:rPr>
          <w:rFonts w:cstheme="minorHAnsi"/>
          <w:sz w:val="24"/>
          <w:szCs w:val="24"/>
        </w:rPr>
        <w:t>web sitemiz</w:t>
      </w:r>
      <w:r w:rsidRPr="00A417EB">
        <w:rPr>
          <w:rFonts w:cstheme="minorHAnsi"/>
          <w:sz w:val="24"/>
          <w:szCs w:val="24"/>
        </w:rPr>
        <w:t xml:space="preserve"> üzerinden </w:t>
      </w:r>
      <w:r w:rsidR="007D6210" w:rsidRPr="00A417EB">
        <w:rPr>
          <w:rFonts w:cstheme="minorHAnsi"/>
          <w:sz w:val="24"/>
          <w:szCs w:val="24"/>
        </w:rPr>
        <w:t xml:space="preserve">doldurarak </w:t>
      </w:r>
      <w:r w:rsidRPr="00A417EB">
        <w:rPr>
          <w:rFonts w:cstheme="minorHAnsi"/>
          <w:sz w:val="24"/>
          <w:szCs w:val="24"/>
        </w:rPr>
        <w:t>bizimle paylaşabilir ya da çıktısını alarak noter vb. kimlik teyidi sağlayan yollarla post</w:t>
      </w:r>
      <w:r w:rsidR="00FC5D1E" w:rsidRPr="00A417EB">
        <w:rPr>
          <w:rFonts w:cstheme="minorHAnsi"/>
          <w:sz w:val="24"/>
          <w:szCs w:val="24"/>
        </w:rPr>
        <w:t>a adresimize gönderebilirsiniz.</w:t>
      </w:r>
    </w:p>
    <w:p w:rsidR="00C82432" w:rsidRPr="00A417EB" w:rsidRDefault="006C15FD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 sahibi (ilgili kişi) siz değilseniz, formun 2’inci maddesinde “Diğer” işaretlenerek, </w:t>
      </w:r>
      <w:r w:rsidR="00C82432" w:rsidRPr="00A417EB">
        <w:rPr>
          <w:rFonts w:cstheme="minorHAnsi"/>
          <w:sz w:val="24"/>
          <w:szCs w:val="24"/>
        </w:rPr>
        <w:t>başvuru sahibiyle ilişkinizi ve kendi kimlik bilgilerinizi de belirtip, özel yetkilendirildiğiniz vekâletname örneğini formun ekinde bizimle paylaşmanız gerekmektedir.</w:t>
      </w:r>
      <w:r w:rsidR="00605372" w:rsidRPr="00A417EB">
        <w:rPr>
          <w:rFonts w:cstheme="minorHAnsi"/>
          <w:sz w:val="24"/>
          <w:szCs w:val="24"/>
        </w:rPr>
        <w:t xml:space="preserve"> (Örneğin, veli/vasisi olduğunuz biri için başvuru yapıyorsanız,</w:t>
      </w:r>
      <w:r w:rsidR="007D6210" w:rsidRPr="00A417EB">
        <w:rPr>
          <w:rFonts w:cstheme="minorHAnsi"/>
          <w:sz w:val="24"/>
          <w:szCs w:val="24"/>
        </w:rPr>
        <w:t xml:space="preserve"> yetkinizi gösteren nüfus kayıt örneği/mahkeme ilamı vb</w:t>
      </w:r>
      <w:r w:rsidR="00A417EB" w:rsidRPr="00A417EB">
        <w:rPr>
          <w:rFonts w:cstheme="minorHAnsi"/>
          <w:sz w:val="24"/>
          <w:szCs w:val="24"/>
        </w:rPr>
        <w:t>.</w:t>
      </w:r>
      <w:r w:rsidR="007D6210" w:rsidRPr="00A417EB">
        <w:rPr>
          <w:rFonts w:cstheme="minorHAnsi"/>
          <w:sz w:val="24"/>
          <w:szCs w:val="24"/>
        </w:rPr>
        <w:t xml:space="preserve"> belgeleri</w:t>
      </w:r>
      <w:r w:rsidR="002061D3">
        <w:rPr>
          <w:rFonts w:cstheme="minorHAnsi"/>
          <w:sz w:val="24"/>
          <w:szCs w:val="24"/>
        </w:rPr>
        <w:t>, eşiniz adına başvuru yaptığınızda evlilik cüzdanını da</w:t>
      </w:r>
      <w:r w:rsidR="007D6210" w:rsidRPr="00A417EB">
        <w:rPr>
          <w:rFonts w:cstheme="minorHAnsi"/>
          <w:sz w:val="24"/>
          <w:szCs w:val="24"/>
        </w:rPr>
        <w:t xml:space="preserve"> paylaşmalısınız.</w:t>
      </w:r>
      <w:r w:rsidR="00605372" w:rsidRPr="00A417EB">
        <w:rPr>
          <w:rFonts w:cstheme="minorHAnsi"/>
          <w:sz w:val="24"/>
          <w:szCs w:val="24"/>
        </w:rPr>
        <w:t>)</w:t>
      </w:r>
      <w:r w:rsidR="00C82432" w:rsidRPr="00A417EB">
        <w:rPr>
          <w:rFonts w:cstheme="minorHAnsi"/>
          <w:sz w:val="24"/>
          <w:szCs w:val="24"/>
        </w:rPr>
        <w:t xml:space="preserve"> </w:t>
      </w:r>
    </w:p>
    <w:p w:rsidR="007D6210" w:rsidRPr="00A417EB" w:rsidRDefault="00FE605F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6698 sayılı Kanunun 13’üncü maddesi kapsamında </w:t>
      </w:r>
      <w:r w:rsidR="00C82432" w:rsidRPr="00A417EB">
        <w:rPr>
          <w:rFonts w:cstheme="minorHAnsi"/>
          <w:sz w:val="24"/>
          <w:szCs w:val="24"/>
        </w:rPr>
        <w:t>başvurunuzla ilgili olarak, sizleri tanıyabilmemiz ve T</w:t>
      </w:r>
      <w:r w:rsidRPr="00A417EB">
        <w:rPr>
          <w:rFonts w:cstheme="minorHAnsi"/>
          <w:sz w:val="24"/>
          <w:szCs w:val="24"/>
        </w:rPr>
        <w:t>Z</w:t>
      </w:r>
      <w:r w:rsidR="00C82432" w:rsidRPr="00A417EB">
        <w:rPr>
          <w:rFonts w:cstheme="minorHAnsi"/>
          <w:sz w:val="24"/>
          <w:szCs w:val="24"/>
        </w:rPr>
        <w:t>OB tarafından gerekli</w:t>
      </w:r>
      <w:r w:rsidRPr="00A417EB">
        <w:rPr>
          <w:rFonts w:cstheme="minorHAnsi"/>
          <w:sz w:val="24"/>
          <w:szCs w:val="24"/>
        </w:rPr>
        <w:t xml:space="preserve"> inceleme,</w:t>
      </w:r>
      <w:r w:rsidR="00C82432" w:rsidRPr="00A417EB">
        <w:rPr>
          <w:rFonts w:cstheme="minorHAnsi"/>
          <w:sz w:val="24"/>
          <w:szCs w:val="24"/>
        </w:rPr>
        <w:t xml:space="preserve"> araştırma, değerlendirme ve çözümlemeleri</w:t>
      </w:r>
      <w:r w:rsidRPr="00A417EB">
        <w:rPr>
          <w:rFonts w:cstheme="minorHAnsi"/>
          <w:sz w:val="24"/>
          <w:szCs w:val="24"/>
        </w:rPr>
        <w:t xml:space="preserve">n yapılabilmesi için aşağıda yer alan bilgilerin eksiksiz </w:t>
      </w:r>
      <w:r w:rsidR="000912A6">
        <w:rPr>
          <w:rFonts w:cstheme="minorHAnsi"/>
          <w:sz w:val="24"/>
          <w:szCs w:val="24"/>
        </w:rPr>
        <w:t xml:space="preserve">ve doğru </w:t>
      </w:r>
      <w:r w:rsidRPr="00A417EB">
        <w:rPr>
          <w:rFonts w:cstheme="minorHAnsi"/>
          <w:sz w:val="24"/>
          <w:szCs w:val="24"/>
        </w:rPr>
        <w:t xml:space="preserve">bir şekilde doldurulması gerekmektedir. 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Başvurunuzun konusuna göre, talebiniz Birliğimiz tarafın titizlikle incelenerek mümkün olan en kısa sürede ve nihayet en geç 30 (otuz) gün içinde cevaplandırılacaktır.</w:t>
      </w:r>
      <w:r w:rsidR="00A417EB" w:rsidRPr="00A417EB">
        <w:rPr>
          <w:rFonts w:cstheme="minorHAnsi"/>
          <w:sz w:val="24"/>
          <w:szCs w:val="24"/>
        </w:rPr>
        <w:t xml:space="preserve"> </w:t>
      </w:r>
      <w:r w:rsidRPr="00A417EB">
        <w:rPr>
          <w:rFonts w:cstheme="minorHAnsi"/>
          <w:sz w:val="24"/>
          <w:szCs w:val="24"/>
        </w:rPr>
        <w:t>Ancak, başvurunuza ilişkin tarafımızca verilecek yazılı cevabın 10 sayfayı geçmesi ve/veya CD, flash bellek gibi bir kayıt ortamında verilmesini gerektirmesi halinde</w:t>
      </w:r>
      <w:r w:rsidR="00A417EB" w:rsidRPr="00A417EB">
        <w:rPr>
          <w:rFonts w:cstheme="minorHAnsi"/>
          <w:sz w:val="24"/>
          <w:szCs w:val="24"/>
        </w:rPr>
        <w:t>;</w:t>
      </w:r>
      <w:r w:rsidRPr="00A417EB">
        <w:rPr>
          <w:rFonts w:cstheme="minorHAnsi"/>
          <w:sz w:val="24"/>
          <w:szCs w:val="24"/>
        </w:rPr>
        <w:t xml:space="preserve"> “Veri Sorumlusuna Başvuru Usul ve Esasları Hakkında Tebliğ” hükümleri dâhilinde Kişisel Verileri Koruma Kurulunca bir ücret öngörülmesi halinde, belirlenen tarifedeki ücrete tabi olacaktır.  </w:t>
      </w:r>
    </w:p>
    <w:p w:rsidR="00401F53" w:rsidRPr="00A417EB" w:rsidRDefault="00401F53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 formu ve ekinde göndereceğiniz kişisel bilgileriniz, sadece başvuru yapılabilmesi amacıyla tutulmakta olup, veri işlemeye konu edilmeyecektir. </w:t>
      </w: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>TÜRKİYE ZİRAAT ODALARI BİRLİĞİ</w:t>
      </w:r>
    </w:p>
    <w:p w:rsidR="007D6210" w:rsidRPr="00A417EB" w:rsidRDefault="007D6210" w:rsidP="007D62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A417EB" w:rsidP="00401F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T</w:t>
      </w:r>
      <w:r w:rsidR="00FE605F" w:rsidRPr="00A417EB">
        <w:rPr>
          <w:rFonts w:cstheme="minorHAnsi"/>
          <w:b/>
          <w:sz w:val="24"/>
          <w:szCs w:val="24"/>
        </w:rPr>
        <w:t>ÜRKİYE ZİRAAT ODALARI BİRLİĞİ KVKK BAŞVURU FORMU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1- </w:t>
      </w:r>
      <w:r w:rsidR="00FE605F" w:rsidRPr="00A417EB">
        <w:rPr>
          <w:rFonts w:cstheme="minorHAnsi"/>
          <w:b/>
          <w:sz w:val="24"/>
          <w:szCs w:val="24"/>
        </w:rPr>
        <w:t>İlgili kişi/başvuru sahibi</w:t>
      </w:r>
      <w:r w:rsidR="00401F53" w:rsidRPr="00A417EB">
        <w:rPr>
          <w:rFonts w:cstheme="minorHAnsi"/>
          <w:b/>
          <w:sz w:val="24"/>
          <w:szCs w:val="24"/>
        </w:rPr>
        <w:t xml:space="preserve"> olarak</w:t>
      </w:r>
      <w:r w:rsidR="00190648" w:rsidRPr="00A417EB">
        <w:rPr>
          <w:rFonts w:cstheme="minorHAnsi"/>
          <w:b/>
          <w:sz w:val="24"/>
          <w:szCs w:val="24"/>
        </w:rPr>
        <w:t>,</w:t>
      </w:r>
      <w:r w:rsidR="00401F53" w:rsidRPr="00A417EB">
        <w:rPr>
          <w:rFonts w:cstheme="minorHAnsi"/>
          <w:b/>
          <w:sz w:val="24"/>
          <w:szCs w:val="24"/>
        </w:rPr>
        <w:t xml:space="preserve"> lütfen aşağıda</w:t>
      </w:r>
      <w:r w:rsidR="00FC5D1E" w:rsidRPr="00A417EB">
        <w:rPr>
          <w:rFonts w:cstheme="minorHAnsi"/>
          <w:b/>
          <w:sz w:val="24"/>
          <w:szCs w:val="24"/>
        </w:rPr>
        <w:t>ki bilgileri doldurunuz.</w:t>
      </w:r>
      <w:r w:rsidR="00401F53" w:rsidRPr="00A417EB">
        <w:rPr>
          <w:rFonts w:cstheme="minorHAnsi"/>
          <w:b/>
          <w:sz w:val="24"/>
          <w:szCs w:val="24"/>
        </w:rPr>
        <w:t xml:space="preserve"> </w:t>
      </w:r>
    </w:p>
    <w:p w:rsidR="00FC5D1E" w:rsidRPr="00A417EB" w:rsidRDefault="00FC5D1E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5D1E" w:rsidRPr="00A417EB" w:rsidTr="008A4662">
        <w:tc>
          <w:tcPr>
            <w:tcW w:w="9062" w:type="dxa"/>
            <w:gridSpan w:val="2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İlgili kişinin bilgileri</w:t>
            </w:r>
          </w:p>
        </w:tc>
      </w:tr>
      <w:tr w:rsidR="00FC5D1E" w:rsidRPr="00A417EB" w:rsidTr="007622C0">
        <w:tc>
          <w:tcPr>
            <w:tcW w:w="226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TC Kimlik No</w:t>
            </w:r>
            <w:r w:rsidR="007622C0" w:rsidRPr="00A417EB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B4553" w:rsidRPr="00A417EB" w:rsidTr="007622C0">
        <w:tc>
          <w:tcPr>
            <w:tcW w:w="2263" w:type="dxa"/>
          </w:tcPr>
          <w:p w:rsidR="002B4553" w:rsidRPr="00A417EB" w:rsidRDefault="002B45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799" w:type="dxa"/>
          </w:tcPr>
          <w:p w:rsidR="002B4553" w:rsidRPr="00A417EB" w:rsidRDefault="002B45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FE605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90648" w:rsidRPr="00A417EB" w:rsidRDefault="00190648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7622C0" w:rsidP="00C82432">
      <w:pPr>
        <w:spacing w:after="0" w:line="240" w:lineRule="auto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 İlgili kişinin yabancı uyruklu olması durumunda, Pasaport No/Kimlik No yazılmalı</w:t>
      </w:r>
      <w:r w:rsidR="00190648" w:rsidRPr="00A417EB">
        <w:rPr>
          <w:rFonts w:cstheme="minorHAnsi"/>
          <w:szCs w:val="24"/>
        </w:rPr>
        <w:t>dır.</w:t>
      </w:r>
    </w:p>
    <w:p w:rsidR="007622C0" w:rsidRPr="00A417EB" w:rsidRDefault="007622C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D1E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2- </w:t>
      </w:r>
      <w:r w:rsidR="00FC5D1E" w:rsidRPr="00A417EB">
        <w:rPr>
          <w:rFonts w:cstheme="minorHAnsi"/>
          <w:b/>
          <w:sz w:val="24"/>
          <w:szCs w:val="24"/>
        </w:rPr>
        <w:t>İlgili kişi/başvuru sahibi olarak,</w:t>
      </w:r>
      <w:r w:rsidRPr="00A417EB">
        <w:rPr>
          <w:rFonts w:cstheme="minorHAnsi"/>
          <w:b/>
          <w:sz w:val="24"/>
          <w:szCs w:val="24"/>
        </w:rPr>
        <w:t xml:space="preserve"> lütfen</w:t>
      </w:r>
      <w:r w:rsidR="00FC5D1E" w:rsidRPr="00A417EB">
        <w:rPr>
          <w:rFonts w:cstheme="minorHAnsi"/>
          <w:b/>
          <w:sz w:val="24"/>
          <w:szCs w:val="24"/>
        </w:rPr>
        <w:t xml:space="preserve"> Birliğimiz ile ilişkinizi </w:t>
      </w:r>
      <w:r w:rsidRPr="00A417EB">
        <w:rPr>
          <w:rFonts w:cstheme="minorHAnsi"/>
          <w:b/>
          <w:sz w:val="24"/>
          <w:szCs w:val="24"/>
        </w:rPr>
        <w:t xml:space="preserve">açıklayınız. </w:t>
      </w:r>
    </w:p>
    <w:p w:rsidR="00FC5D1E" w:rsidRPr="00A417EB" w:rsidRDefault="00FC5D1E" w:rsidP="00C8243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377"/>
        <w:gridCol w:w="2644"/>
        <w:gridCol w:w="333"/>
        <w:gridCol w:w="2688"/>
      </w:tblGrid>
      <w:tr w:rsidR="00FC5D1E" w:rsidRPr="00A417EB" w:rsidTr="00E02073">
        <w:tc>
          <w:tcPr>
            <w:tcW w:w="9062" w:type="dxa"/>
            <w:gridSpan w:val="6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İlgili kişi</w:t>
            </w:r>
            <w:r w:rsidR="002B4553" w:rsidRPr="00A417EB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A41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4553" w:rsidRPr="00A417EB">
              <w:rPr>
                <w:rFonts w:cstheme="minorHAnsi"/>
                <w:b/>
                <w:sz w:val="24"/>
                <w:szCs w:val="24"/>
              </w:rPr>
              <w:t>Birlik ilişkisi</w:t>
            </w:r>
          </w:p>
        </w:tc>
      </w:tr>
      <w:tr w:rsidR="00FC5D1E" w:rsidRPr="00A417EB" w:rsidTr="007622C0">
        <w:tc>
          <w:tcPr>
            <w:tcW w:w="421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Çalışan Adayı</w:t>
            </w:r>
          </w:p>
        </w:tc>
        <w:tc>
          <w:tcPr>
            <w:tcW w:w="377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Çalışan</w:t>
            </w:r>
          </w:p>
        </w:tc>
        <w:tc>
          <w:tcPr>
            <w:tcW w:w="333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Ziyaretçi</w:t>
            </w:r>
          </w:p>
        </w:tc>
      </w:tr>
      <w:tr w:rsidR="007622C0" w:rsidRPr="00A417EB" w:rsidTr="007622C0">
        <w:tc>
          <w:tcPr>
            <w:tcW w:w="421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22C0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Tedarikçi</w:t>
            </w:r>
          </w:p>
        </w:tc>
        <w:tc>
          <w:tcPr>
            <w:tcW w:w="377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</w:tcPr>
          <w:p w:rsidR="007622C0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Firma Yetkilisi</w:t>
            </w:r>
          </w:p>
        </w:tc>
        <w:tc>
          <w:tcPr>
            <w:tcW w:w="333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7622C0" w:rsidRPr="00A417EB" w:rsidRDefault="002061D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Ziraat Odası Üyesi</w:t>
            </w:r>
          </w:p>
        </w:tc>
      </w:tr>
      <w:tr w:rsidR="00401F53" w:rsidRPr="00A417EB" w:rsidTr="00401F53">
        <w:tc>
          <w:tcPr>
            <w:tcW w:w="421" w:type="dxa"/>
          </w:tcPr>
          <w:p w:rsidR="00401F53" w:rsidRPr="00A417EB" w:rsidRDefault="00401F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401F53" w:rsidRPr="00A417EB" w:rsidRDefault="00401F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Diğer</w:t>
            </w:r>
            <w:r w:rsidRPr="00A417EB">
              <w:rPr>
                <w:rFonts w:cstheme="minorHAnsi"/>
                <w:b/>
                <w:szCs w:val="24"/>
              </w:rPr>
              <w:t xml:space="preserve"> (Lütfen belirtiniz)</w:t>
            </w:r>
            <w:r w:rsidR="006C15FD" w:rsidRPr="00A417EB">
              <w:rPr>
                <w:rFonts w:cstheme="minorHAnsi"/>
                <w:b/>
                <w:szCs w:val="24"/>
              </w:rPr>
              <w:t>*</w:t>
            </w:r>
          </w:p>
        </w:tc>
        <w:tc>
          <w:tcPr>
            <w:tcW w:w="6042" w:type="dxa"/>
            <w:gridSpan w:val="4"/>
          </w:tcPr>
          <w:p w:rsidR="00401F53" w:rsidRPr="00A417EB" w:rsidRDefault="00401F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*</w:t>
      </w:r>
      <w:r w:rsidR="00605372" w:rsidRPr="00A417EB">
        <w:rPr>
          <w:rFonts w:cstheme="minorHAnsi"/>
          <w:sz w:val="24"/>
          <w:szCs w:val="24"/>
        </w:rPr>
        <w:t>İlgili kişi siz değilseniz (</w:t>
      </w:r>
      <w:r w:rsidRPr="00A417EB">
        <w:rPr>
          <w:rFonts w:cstheme="minorHAnsi"/>
          <w:sz w:val="24"/>
          <w:szCs w:val="24"/>
        </w:rPr>
        <w:t>Başvuruyu başkası adına yapıyorsanız,</w:t>
      </w:r>
      <w:r w:rsidR="00605372" w:rsidRPr="00A417EB">
        <w:rPr>
          <w:rFonts w:cstheme="minorHAnsi"/>
          <w:sz w:val="24"/>
          <w:szCs w:val="24"/>
        </w:rPr>
        <w:t>)</w:t>
      </w:r>
      <w:r w:rsidRPr="00A417EB">
        <w:rPr>
          <w:rFonts w:cstheme="minorHAnsi"/>
          <w:sz w:val="24"/>
          <w:szCs w:val="24"/>
        </w:rPr>
        <w:t xml:space="preserve"> lütfen aşağıda yer alan bilgileri de doldurunuz. </w:t>
      </w:r>
    </w:p>
    <w:p w:rsidR="006C15FD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05372" w:rsidRPr="00A417EB" w:rsidTr="00DC37F7">
        <w:tc>
          <w:tcPr>
            <w:tcW w:w="9062" w:type="dxa"/>
            <w:gridSpan w:val="2"/>
          </w:tcPr>
          <w:p w:rsidR="00605372" w:rsidRPr="00A417EB" w:rsidRDefault="00605372" w:rsidP="006053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 xml:space="preserve">İlgili Kişi adına başvuru yapan kişi bilgileri </w:t>
            </w: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373" w:type="dxa"/>
          </w:tcPr>
          <w:p w:rsidR="00605372" w:rsidRPr="00A417EB" w:rsidRDefault="00605372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605372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TC Kimlik No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605372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A417EB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Başvuru Sahibiyle İlişkiniz</w:t>
            </w:r>
            <w:r w:rsidR="00A41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417EB">
              <w:rPr>
                <w:rFonts w:cstheme="minorHAnsi"/>
                <w:b/>
                <w:szCs w:val="24"/>
              </w:rPr>
              <w:t>(Veli/vasi vb.)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C15FD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48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3- B</w:t>
      </w:r>
      <w:r w:rsidR="00190648" w:rsidRPr="00A417EB">
        <w:rPr>
          <w:rFonts w:cstheme="minorHAnsi"/>
          <w:b/>
          <w:sz w:val="24"/>
          <w:szCs w:val="24"/>
        </w:rPr>
        <w:t xml:space="preserve">ilgi almak istediğiniz </w:t>
      </w:r>
      <w:r w:rsidRPr="00A417EB">
        <w:rPr>
          <w:rFonts w:cstheme="minorHAnsi"/>
          <w:b/>
          <w:sz w:val="24"/>
          <w:szCs w:val="24"/>
        </w:rPr>
        <w:t>konu</w:t>
      </w:r>
      <w:r w:rsidR="00190648" w:rsidRPr="00A417EB">
        <w:rPr>
          <w:rFonts w:cstheme="minorHAnsi"/>
          <w:b/>
          <w:sz w:val="24"/>
          <w:szCs w:val="24"/>
        </w:rPr>
        <w:t>/</w:t>
      </w:r>
      <w:r w:rsidRPr="00A417EB">
        <w:rPr>
          <w:rFonts w:cstheme="minorHAnsi"/>
          <w:b/>
          <w:sz w:val="24"/>
          <w:szCs w:val="24"/>
        </w:rPr>
        <w:t>konular</w:t>
      </w:r>
      <w:r w:rsidR="00190648" w:rsidRPr="00A417EB">
        <w:rPr>
          <w:rFonts w:cstheme="minorHAnsi"/>
          <w:b/>
          <w:sz w:val="24"/>
          <w:szCs w:val="24"/>
        </w:rPr>
        <w:t xml:space="preserve"> için</w:t>
      </w:r>
      <w:r w:rsidRPr="00A417EB">
        <w:rPr>
          <w:rFonts w:cstheme="minorHAnsi"/>
          <w:b/>
          <w:sz w:val="24"/>
          <w:szCs w:val="24"/>
        </w:rPr>
        <w:t>,</w:t>
      </w:r>
      <w:r w:rsidR="00190648" w:rsidRPr="00A417EB">
        <w:rPr>
          <w:rFonts w:cstheme="minorHAnsi"/>
          <w:b/>
          <w:sz w:val="24"/>
          <w:szCs w:val="24"/>
        </w:rPr>
        <w:t xml:space="preserve"> lütfen aşağıda yer verilen listedeki ilgili kutucuğa (X ya da √ ) işareti koyunuz. </w:t>
      </w:r>
    </w:p>
    <w:p w:rsidR="00C82432" w:rsidRPr="00A417EB" w:rsidRDefault="00C82432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"/>
        <w:gridCol w:w="7558"/>
        <w:gridCol w:w="950"/>
      </w:tblGrid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558" w:type="dxa"/>
          </w:tcPr>
          <w:p w:rsidR="0022056F" w:rsidRPr="00A417EB" w:rsidRDefault="0022056F" w:rsidP="002B455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Talebin Konusu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Seçim*</w:t>
            </w: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</w:tcPr>
          <w:p w:rsidR="0022056F" w:rsidRPr="00A417EB" w:rsidRDefault="00C12EB7" w:rsidP="0022056F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</w:t>
            </w:r>
            <w:r w:rsidR="0022056F" w:rsidRPr="00A417EB">
              <w:rPr>
                <w:rFonts w:cstheme="minorHAnsi"/>
                <w:sz w:val="24"/>
                <w:szCs w:val="24"/>
              </w:rPr>
              <w:t>işisel verilerimi</w:t>
            </w:r>
            <w:r w:rsidRPr="00A417EB">
              <w:rPr>
                <w:rFonts w:cstheme="minorHAnsi"/>
                <w:sz w:val="24"/>
                <w:szCs w:val="24"/>
              </w:rPr>
              <w:t>n, TZOB tarafından</w:t>
            </w:r>
            <w:r w:rsidR="00401F53" w:rsidRPr="00A417EB">
              <w:rPr>
                <w:rFonts w:cstheme="minorHAnsi"/>
                <w:sz w:val="24"/>
                <w:szCs w:val="24"/>
              </w:rPr>
              <w:t xml:space="preserve"> işlen</w:t>
            </w:r>
            <w:r w:rsidR="0022056F" w:rsidRPr="00A417EB">
              <w:rPr>
                <w:rFonts w:cstheme="minorHAnsi"/>
                <w:sz w:val="24"/>
                <w:szCs w:val="24"/>
              </w:rPr>
              <w:t>ip işlemediğini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</w:tcPr>
          <w:p w:rsidR="0022056F" w:rsidRPr="00A417EB" w:rsidRDefault="0022056F" w:rsidP="0022056F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</w:t>
            </w:r>
            <w:r w:rsidR="00401F53" w:rsidRPr="00A417EB">
              <w:rPr>
                <w:rFonts w:cstheme="minorHAnsi"/>
                <w:sz w:val="24"/>
                <w:szCs w:val="24"/>
              </w:rPr>
              <w:t>in</w:t>
            </w:r>
            <w:r w:rsidR="00C12EB7" w:rsidRPr="00A417EB">
              <w:rPr>
                <w:rFonts w:cstheme="minorHAnsi"/>
                <w:sz w:val="24"/>
                <w:szCs w:val="24"/>
              </w:rPr>
              <w:t>,</w:t>
            </w:r>
            <w:r w:rsidRPr="00A417EB">
              <w:rPr>
                <w:rFonts w:cstheme="minorHAnsi"/>
                <w:sz w:val="24"/>
                <w:szCs w:val="24"/>
              </w:rPr>
              <w:t xml:space="preserve"> TZOB tarafından işleniyorsa</w:t>
            </w:r>
            <w:r w:rsidR="00401F53" w:rsidRPr="00A417EB">
              <w:rPr>
                <w:rFonts w:cstheme="minorHAnsi"/>
                <w:sz w:val="24"/>
                <w:szCs w:val="24"/>
              </w:rPr>
              <w:t>,</w:t>
            </w:r>
            <w:r w:rsidRPr="00A417EB">
              <w:rPr>
                <w:rFonts w:cstheme="minorHAnsi"/>
                <w:sz w:val="24"/>
                <w:szCs w:val="24"/>
              </w:rPr>
              <w:t xml:space="preserve"> bu veri işleme faaliyeti ile ilgili bilgi talep ediyorum.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</w:tcPr>
          <w:p w:rsidR="0022056F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verilerimin, TZOB tarafından hangi amaçla işlendiğini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verilerimin, TZOB tarafından amacına uygun kullanılıp kullanılmadığını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verilerim, TZOB tarafından yurtiçinde veya yurtdışında üçüncü kişilere aktarılıyorsa, aktarılan üçüncü kişileri bilmek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 eksik veya yanlış işlendiği düşünüyorum ve bunların düzeltilmesini istiyorum.**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Eksik/yanlış işlendiğini düşündüğüm kişisel verilerimin aktarıldığı üçüncü kişiler nezdin</w:t>
            </w:r>
            <w:r w:rsidR="00401F53" w:rsidRPr="00A417EB">
              <w:rPr>
                <w:rFonts w:cstheme="minorHAnsi"/>
                <w:sz w:val="24"/>
                <w:szCs w:val="24"/>
              </w:rPr>
              <w:t>de de düzeltilmesini istiyorum.**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</w:tcPr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Kişisel verilerimin işlenmelerini gerektiren sebeplerin ortadan kalkması nedeniyle kişisel verilerimin; </w:t>
            </w:r>
          </w:p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(1) Silinmesini, (2) Yok edilmesini, (3) Anonim hale getirilmesini </w:t>
            </w:r>
          </w:p>
          <w:p w:rsidR="00C12EB7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</w:tcPr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Kişisel verilerimin işlenmelerini gerektiren sebeplerin ortadan kalkması nedeniyle aktarıldıkları üçüncü kişiler nezdinde de kişisel verilerimin; </w:t>
            </w:r>
          </w:p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(1) Silinmesini, (2) Yok edilmesini, (3) Anonim hale getirilmesini </w:t>
            </w:r>
          </w:p>
          <w:p w:rsidR="00C12EB7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</w:tcPr>
          <w:p w:rsidR="00C12EB7" w:rsidRPr="00A417EB" w:rsidRDefault="00C12EB7" w:rsidP="00401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TZOB tarafından işlenen kişisel verilerimin münhasıran otomatik sistemler vasıtasıyla analiz edildiğini ve bu analiz neticesinde şahsım aleyhine bir sonuç doğduğunu</w:t>
            </w:r>
            <w:r w:rsidR="00401F53" w:rsidRPr="00A417EB">
              <w:rPr>
                <w:rFonts w:cstheme="minorHAnsi"/>
                <w:sz w:val="24"/>
                <w:szCs w:val="24"/>
              </w:rPr>
              <w:t xml:space="preserve"> </w:t>
            </w:r>
            <w:r w:rsidRPr="00A417EB">
              <w:rPr>
                <w:rFonts w:cstheme="minorHAnsi"/>
                <w:sz w:val="24"/>
                <w:szCs w:val="24"/>
              </w:rPr>
              <w:t>düşünüyorum. Bu sonuca itiraz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401F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</w:tcPr>
          <w:p w:rsidR="00C12EB7" w:rsidRPr="00A417EB" w:rsidRDefault="00401F53" w:rsidP="00401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 kanuna aykırı işlenmesi nedeniyle uğradığım zararın tazminini 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C12EB7" w:rsidP="00A417EB">
      <w:pPr>
        <w:spacing w:after="0" w:line="240" w:lineRule="auto"/>
        <w:ind w:firstLine="708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</w:t>
      </w:r>
      <w:r w:rsidR="00401F53" w:rsidRPr="00A417EB">
        <w:rPr>
          <w:rFonts w:cstheme="minorHAnsi"/>
          <w:szCs w:val="24"/>
        </w:rPr>
        <w:t xml:space="preserve"> Seçiminizi (X ya da √ ) işareti ile yapınız. 8 ve 9’uncu maddelerde yapılmasını istediğiniz işlem için 1, 2, 3 şeklinde numaralandırma yapınız.</w:t>
      </w:r>
    </w:p>
    <w:p w:rsidR="00C12EB7" w:rsidRPr="00A417EB" w:rsidRDefault="00C12EB7" w:rsidP="00A417EB">
      <w:pPr>
        <w:spacing w:after="0" w:line="240" w:lineRule="auto"/>
        <w:ind w:firstLine="708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** Eksik veya yanlış olduğunu düşündüğünüz kişisel verilerinizin düzeltilmesi için doğru ve tamamlayıcı bilgi/belgelerin iletilmesi gerekmektedir.</w:t>
      </w:r>
      <w:bookmarkStart w:id="0" w:name="_GoBack"/>
      <w:bookmarkEnd w:id="0"/>
    </w:p>
    <w:p w:rsidR="002B4553" w:rsidRPr="00A417EB" w:rsidRDefault="002B4553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ab/>
      </w:r>
    </w:p>
    <w:p w:rsidR="002B4553" w:rsidRPr="00A417EB" w:rsidRDefault="002B4553" w:rsidP="002B45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4- Talebinizi detaylandırın. </w:t>
      </w:r>
      <w:r w:rsidRPr="00A417EB">
        <w:rPr>
          <w:rFonts w:cstheme="minorHAnsi"/>
          <w:szCs w:val="24"/>
        </w:rPr>
        <w:t>(KVKK’nın 11 ve 13’üncü maddeleri kapsamında yapılan ve 3’üncü maddede işaretlediğiniz talebiniz hakkında detaylı bilgi veriniz)</w:t>
      </w:r>
    </w:p>
    <w:p w:rsidR="002B4553" w:rsidRPr="00A417EB" w:rsidRDefault="002B4553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2B4553" w:rsidP="002B45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5- Başvurunuza Nasıl Cevap Verilmesini İstersiniz?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9130" w:type="dxa"/>
        <w:tblLook w:val="04A0" w:firstRow="1" w:lastRow="0" w:firstColumn="1" w:lastColumn="0" w:noHBand="0" w:noVBand="1"/>
      </w:tblPr>
      <w:tblGrid>
        <w:gridCol w:w="7933"/>
        <w:gridCol w:w="1197"/>
      </w:tblGrid>
      <w:tr w:rsidR="00190648" w:rsidRPr="00A417EB" w:rsidTr="00FC5D1E">
        <w:trPr>
          <w:trHeight w:val="255"/>
        </w:trPr>
        <w:tc>
          <w:tcPr>
            <w:tcW w:w="7933" w:type="dxa"/>
          </w:tcPr>
          <w:p w:rsidR="00190648" w:rsidRPr="00A417EB" w:rsidRDefault="00605372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Cevap verilme yöntemini seçiniz</w:t>
            </w:r>
          </w:p>
        </w:tc>
        <w:tc>
          <w:tcPr>
            <w:tcW w:w="1197" w:type="dxa"/>
          </w:tcPr>
          <w:p w:rsidR="00190648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Seçim</w:t>
            </w:r>
            <w:r w:rsidR="00605372" w:rsidRPr="00A417EB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FC5D1E" w:rsidRPr="00A417EB" w:rsidTr="00FC5D1E">
        <w:trPr>
          <w:trHeight w:val="246"/>
        </w:trPr>
        <w:tc>
          <w:tcPr>
            <w:tcW w:w="793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e-Posta adresine gönderilmesini talep ediyorum</w:t>
            </w:r>
          </w:p>
        </w:tc>
        <w:tc>
          <w:tcPr>
            <w:tcW w:w="1197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5D1E" w:rsidRPr="00A417EB" w:rsidTr="00FC5D1E">
        <w:trPr>
          <w:trHeight w:val="255"/>
        </w:trPr>
        <w:tc>
          <w:tcPr>
            <w:tcW w:w="793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Posta adresime gönderilmesini talep ediyorum</w:t>
            </w:r>
          </w:p>
        </w:tc>
        <w:tc>
          <w:tcPr>
            <w:tcW w:w="1197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605372" w:rsidP="00C82432">
      <w:pPr>
        <w:spacing w:after="0" w:line="240" w:lineRule="auto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*İlgili kutucuğa (X ya da √ ) işareti koyunuz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KVKK uyarınca yapmış olduğum başvurunun, yukarıda belirttiğim talep/talepler çerçevesinde değerlendirilerek sonuçlandırılmasını </w:t>
      </w:r>
      <w:r w:rsidR="002061D3">
        <w:rPr>
          <w:rFonts w:cstheme="minorHAnsi"/>
          <w:sz w:val="24"/>
          <w:szCs w:val="24"/>
        </w:rPr>
        <w:t>arz</w:t>
      </w:r>
      <w:r w:rsidRPr="00A417EB">
        <w:rPr>
          <w:rFonts w:cstheme="minorHAnsi"/>
          <w:sz w:val="24"/>
          <w:szCs w:val="24"/>
        </w:rPr>
        <w:t xml:space="preserve"> eder, işbu başvuruda tarafınıza sağlamış olduğum bilgi ve belgelerin doğru, güncel ve şahsıma ait olduğunu kabul, beyan ve taahhüt ederim.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Kişisel Veri Sahibi/Başkası Adına Başvuru Yapan Kişinin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Adı Soyadı</w:t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  <w:t>: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Başvuru Tarihi</w:t>
      </w:r>
      <w:r w:rsidRPr="00A417EB">
        <w:rPr>
          <w:rFonts w:cstheme="minorHAnsi"/>
          <w:b/>
          <w:sz w:val="24"/>
          <w:szCs w:val="24"/>
        </w:rPr>
        <w:tab/>
        <w:t>:</w:t>
      </w:r>
    </w:p>
    <w:p w:rsidR="00F8647D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İmzası</w:t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  <w:t>:</w:t>
      </w:r>
    </w:p>
    <w:sectPr w:rsidR="00F8647D" w:rsidRPr="00A4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B5" w:rsidRDefault="008953B5" w:rsidP="00A417EB">
      <w:pPr>
        <w:spacing w:after="0" w:line="240" w:lineRule="auto"/>
      </w:pPr>
      <w:r>
        <w:separator/>
      </w:r>
    </w:p>
  </w:endnote>
  <w:endnote w:type="continuationSeparator" w:id="0">
    <w:p w:rsidR="008953B5" w:rsidRDefault="008953B5" w:rsidP="00A4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B5" w:rsidRDefault="008953B5" w:rsidP="00A417EB">
      <w:pPr>
        <w:spacing w:after="0" w:line="240" w:lineRule="auto"/>
      </w:pPr>
      <w:r>
        <w:separator/>
      </w:r>
    </w:p>
  </w:footnote>
  <w:footnote w:type="continuationSeparator" w:id="0">
    <w:p w:rsidR="008953B5" w:rsidRDefault="008953B5" w:rsidP="00A41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32"/>
    <w:rsid w:val="000912A6"/>
    <w:rsid w:val="00190648"/>
    <w:rsid w:val="002061D3"/>
    <w:rsid w:val="0022056F"/>
    <w:rsid w:val="002B4553"/>
    <w:rsid w:val="00401F53"/>
    <w:rsid w:val="00605372"/>
    <w:rsid w:val="006C15FD"/>
    <w:rsid w:val="007622C0"/>
    <w:rsid w:val="007D6210"/>
    <w:rsid w:val="008953B5"/>
    <w:rsid w:val="00A417EB"/>
    <w:rsid w:val="00C12EB7"/>
    <w:rsid w:val="00C82432"/>
    <w:rsid w:val="00F8647D"/>
    <w:rsid w:val="00FC5D1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2FBE"/>
  <w15:chartTrackingRefBased/>
  <w15:docId w15:val="{CB1EC29E-1A04-46A6-BE1E-1A9555D1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605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22C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622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22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22C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22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22C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2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4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7EB"/>
  </w:style>
  <w:style w:type="paragraph" w:styleId="AltBilgi">
    <w:name w:val="footer"/>
    <w:basedOn w:val="Normal"/>
    <w:link w:val="AltBilgiChar"/>
    <w:uiPriority w:val="99"/>
    <w:unhideWhenUsed/>
    <w:rsid w:val="00A4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ob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kk@tzob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99E4-FF61-4141-9D83-AC8050CD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OKUMUŞ</dc:creator>
  <cp:keywords/>
  <dc:description/>
  <cp:lastModifiedBy>TZOBNTB001</cp:lastModifiedBy>
  <cp:revision>8</cp:revision>
  <dcterms:created xsi:type="dcterms:W3CDTF">2021-03-09T13:21:00Z</dcterms:created>
  <dcterms:modified xsi:type="dcterms:W3CDTF">2021-03-24T08:46:00Z</dcterms:modified>
</cp:coreProperties>
</file>